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To Whom It May Concern,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27.9999999999998" w:top="1872.0000000000002" w:left="1440" w:right="1440" w:header="705.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tabs>
        <w:tab w:val="center" w:leader="none" w:pos="4513"/>
        <w:tab w:val="right" w:leader="none" w:pos="9026"/>
      </w:tabs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-947334</wp:posOffset>
          </wp:positionH>
          <wp:positionV relativeFrom="paragraph">
            <wp:posOffset>-496519</wp:posOffset>
          </wp:positionV>
          <wp:extent cx="7605313" cy="972773"/>
          <wp:effectExtent b="0" l="0" r="0" t="0"/>
          <wp:wrapNone/>
          <wp:docPr id="57859097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5313" cy="97277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-685797</wp:posOffset>
          </wp:positionH>
          <wp:positionV relativeFrom="paragraph">
            <wp:posOffset>-228597</wp:posOffset>
          </wp:positionV>
          <wp:extent cx="7099239" cy="900494"/>
          <wp:effectExtent b="0" l="0" r="0" t="0"/>
          <wp:wrapNone/>
          <wp:docPr id="57859097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341" r="341" t="0"/>
                  <a:stretch>
                    <a:fillRect/>
                  </a:stretch>
                </pic:blipFill>
                <pic:spPr>
                  <a:xfrm>
                    <a:off x="0" y="0"/>
                    <a:ext cx="7099239" cy="90049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84B5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4B55"/>
  </w:style>
  <w:style w:type="paragraph" w:styleId="Footer">
    <w:name w:val="footer"/>
    <w:basedOn w:val="Normal"/>
    <w:link w:val="FooterChar"/>
    <w:uiPriority w:val="99"/>
    <w:unhideWhenUsed w:val="1"/>
    <w:rsid w:val="00A84B5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4B5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Xrnhg9TibKHSNc8363ARhmR9rA==">CgMxLjA4AHIhMW9jM2gxRFlUWlM1N09yb3BDNVBOQzhTRmxOWVBNMElW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2023-07-13T11:30:00Z</dcterms:created>
  <dc:creator>Antoniya Boyanova-Popova</dc:creator>
</cp:coreProperties>
</file>